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77ADDF" w14:textId="5D80710D" w:rsidR="00C7336C" w:rsidRPr="00D07266" w:rsidRDefault="00C7336C" w:rsidP="00C7336C">
      <w:pPr>
        <w:pStyle w:val="NoSpacing"/>
        <w:rPr>
          <w:rFonts w:ascii="Arial" w:hAnsi="Arial" w:cs="Arial"/>
          <w:sz w:val="24"/>
        </w:rPr>
      </w:pPr>
      <w:r w:rsidRPr="00D07266">
        <w:rPr>
          <w:rFonts w:ascii="Arial" w:hAnsi="Arial" w:cs="Arial"/>
          <w:sz w:val="24"/>
        </w:rPr>
        <w:t>Why You Should Have a Manifestation Journal</w:t>
      </w:r>
    </w:p>
    <w:p w14:paraId="29A180B5" w14:textId="77777777" w:rsidR="000B1F8B" w:rsidRPr="00D07266" w:rsidRDefault="000B1F8B" w:rsidP="00C7336C">
      <w:pPr>
        <w:pStyle w:val="NoSpacing"/>
        <w:rPr>
          <w:rFonts w:ascii="Arial" w:hAnsi="Arial" w:cs="Arial"/>
          <w:sz w:val="24"/>
        </w:rPr>
      </w:pPr>
    </w:p>
    <w:p w14:paraId="5E9D1440" w14:textId="54730921" w:rsidR="007B0744" w:rsidRPr="00D07266" w:rsidRDefault="00D268D2" w:rsidP="00D268D2">
      <w:pPr>
        <w:pStyle w:val="NoSpacing"/>
        <w:rPr>
          <w:rFonts w:ascii="Arial" w:hAnsi="Arial" w:cs="Arial"/>
          <w:sz w:val="24"/>
        </w:rPr>
      </w:pPr>
      <w:r w:rsidRPr="00D07266">
        <w:rPr>
          <w:rFonts w:ascii="Arial" w:hAnsi="Arial" w:cs="Arial"/>
          <w:sz w:val="24"/>
        </w:rPr>
        <w:t>A manifestation journal is a powerful tool for bringing your desires into reality. It’s a dedicated space where you can clarify your goals, build belief in your dreams, and document your progress. With a manifestation journal, you have a place to capture your thoughts, affirmations, and visualizations, which keeps your focus on the life you’re creating. Writing down your intentions and revisiting them regularly helps you maintain a positive mindset, strengthen your belief in your goals, and stay committed to your manifestation journey.</w:t>
      </w:r>
      <w:r w:rsidR="00FC2A4F" w:rsidRPr="00D07266">
        <w:rPr>
          <w:rFonts w:ascii="Arial" w:hAnsi="Arial" w:cs="Arial"/>
          <w:sz w:val="24"/>
        </w:rPr>
        <w:t xml:space="preserve"> </w:t>
      </w:r>
    </w:p>
    <w:p w14:paraId="0B6B3C46" w14:textId="77777777" w:rsidR="00FC2A4F" w:rsidRPr="00D07266" w:rsidRDefault="00FC2A4F" w:rsidP="00D268D2">
      <w:pPr>
        <w:pStyle w:val="NoSpacing"/>
        <w:rPr>
          <w:rFonts w:ascii="Arial" w:hAnsi="Arial" w:cs="Arial"/>
          <w:sz w:val="24"/>
        </w:rPr>
      </w:pPr>
    </w:p>
    <w:p w14:paraId="755236CC" w14:textId="77777777" w:rsidR="007B0744" w:rsidRPr="00D07266" w:rsidRDefault="007B0744" w:rsidP="00D268D2">
      <w:pPr>
        <w:pStyle w:val="NoSpacing"/>
        <w:rPr>
          <w:rFonts w:ascii="Arial" w:hAnsi="Arial" w:cs="Arial"/>
          <w:sz w:val="24"/>
        </w:rPr>
      </w:pPr>
    </w:p>
    <w:p w14:paraId="3EF63EFB" w14:textId="77777777" w:rsidR="00D268D2" w:rsidRPr="00D07266" w:rsidRDefault="00D268D2" w:rsidP="00D268D2">
      <w:pPr>
        <w:pStyle w:val="NoSpacing"/>
        <w:rPr>
          <w:rFonts w:ascii="Arial" w:hAnsi="Arial" w:cs="Arial"/>
          <w:b/>
          <w:bCs/>
          <w:sz w:val="24"/>
        </w:rPr>
      </w:pPr>
      <w:r w:rsidRPr="00D07266">
        <w:rPr>
          <w:rFonts w:ascii="Arial" w:hAnsi="Arial" w:cs="Arial"/>
          <w:b/>
          <w:bCs/>
          <w:sz w:val="24"/>
        </w:rPr>
        <w:t>Clarify and Focus on Your Desires</w:t>
      </w:r>
    </w:p>
    <w:p w14:paraId="0C00336F" w14:textId="77777777" w:rsidR="007B0744" w:rsidRPr="00D07266" w:rsidRDefault="007B0744" w:rsidP="00D268D2">
      <w:pPr>
        <w:pStyle w:val="NoSpacing"/>
        <w:rPr>
          <w:rFonts w:ascii="Arial" w:hAnsi="Arial" w:cs="Arial"/>
          <w:b/>
          <w:bCs/>
          <w:sz w:val="24"/>
        </w:rPr>
      </w:pPr>
    </w:p>
    <w:p w14:paraId="33BC3B04" w14:textId="77777777" w:rsidR="00972859" w:rsidRPr="00D07266" w:rsidRDefault="00D268D2" w:rsidP="00D268D2">
      <w:pPr>
        <w:pStyle w:val="NoSpacing"/>
        <w:rPr>
          <w:rFonts w:ascii="Arial" w:hAnsi="Arial" w:cs="Arial"/>
          <w:sz w:val="24"/>
        </w:rPr>
      </w:pPr>
      <w:r w:rsidRPr="00D07266">
        <w:rPr>
          <w:rFonts w:ascii="Arial" w:hAnsi="Arial" w:cs="Arial"/>
          <w:sz w:val="24"/>
        </w:rPr>
        <w:t xml:space="preserve">One of the greatest benefits of a manifestation journal is that it helps you clarify your desires. When you write down your goals in detail, you’re forced to get specific about what you truly want. Vague desires make it difficult for your mind to focus, so being precise in your journal helps you maintain a clear vision. </w:t>
      </w:r>
    </w:p>
    <w:p w14:paraId="0843D5FC" w14:textId="77777777" w:rsidR="00972859" w:rsidRPr="00D07266" w:rsidRDefault="00972859" w:rsidP="00D268D2">
      <w:pPr>
        <w:pStyle w:val="NoSpacing"/>
        <w:rPr>
          <w:rFonts w:ascii="Arial" w:hAnsi="Arial" w:cs="Arial"/>
          <w:sz w:val="24"/>
        </w:rPr>
      </w:pPr>
    </w:p>
    <w:p w14:paraId="07DB0AD0" w14:textId="5730DAB9" w:rsidR="00D268D2" w:rsidRPr="00D07266" w:rsidRDefault="00D268D2" w:rsidP="00D268D2">
      <w:pPr>
        <w:pStyle w:val="NoSpacing"/>
        <w:rPr>
          <w:rFonts w:ascii="Arial" w:hAnsi="Arial" w:cs="Arial"/>
          <w:sz w:val="24"/>
        </w:rPr>
      </w:pPr>
      <w:r w:rsidRPr="00D07266">
        <w:rPr>
          <w:rFonts w:ascii="Arial" w:hAnsi="Arial" w:cs="Arial"/>
          <w:sz w:val="24"/>
        </w:rPr>
        <w:t>Start by listing your goals and breaking them down into smaller, achievable steps if needed. You can also ask yourself questions like, “What do I really want?” and “What does success look like for me?” A manifestation journal helps you stay focused and aligned with your true desires, creating a clear path toward achieving them.</w:t>
      </w:r>
    </w:p>
    <w:p w14:paraId="6CA288C4" w14:textId="77777777" w:rsidR="007B0744" w:rsidRPr="00D07266" w:rsidRDefault="007B0744" w:rsidP="00D268D2">
      <w:pPr>
        <w:pStyle w:val="NoSpacing"/>
        <w:rPr>
          <w:rFonts w:ascii="Arial" w:hAnsi="Arial" w:cs="Arial"/>
          <w:sz w:val="24"/>
        </w:rPr>
      </w:pPr>
    </w:p>
    <w:p w14:paraId="0286563A" w14:textId="77777777" w:rsidR="007B0744" w:rsidRPr="00D07266" w:rsidRDefault="007B0744" w:rsidP="00D268D2">
      <w:pPr>
        <w:pStyle w:val="NoSpacing"/>
        <w:rPr>
          <w:rFonts w:ascii="Arial" w:hAnsi="Arial" w:cs="Arial"/>
          <w:sz w:val="24"/>
        </w:rPr>
      </w:pPr>
    </w:p>
    <w:p w14:paraId="793A890D" w14:textId="77777777" w:rsidR="00D268D2" w:rsidRPr="00D07266" w:rsidRDefault="00D268D2" w:rsidP="00D268D2">
      <w:pPr>
        <w:pStyle w:val="NoSpacing"/>
        <w:rPr>
          <w:rFonts w:ascii="Arial" w:hAnsi="Arial" w:cs="Arial"/>
          <w:b/>
          <w:bCs/>
          <w:sz w:val="24"/>
        </w:rPr>
      </w:pPr>
      <w:r w:rsidRPr="00D07266">
        <w:rPr>
          <w:rFonts w:ascii="Arial" w:hAnsi="Arial" w:cs="Arial"/>
          <w:b/>
          <w:bCs/>
          <w:sz w:val="24"/>
        </w:rPr>
        <w:t>Strengthen Your Assumptions with Daily Practice</w:t>
      </w:r>
    </w:p>
    <w:p w14:paraId="70AB528F" w14:textId="77777777" w:rsidR="007B0744" w:rsidRPr="00D07266" w:rsidRDefault="007B0744" w:rsidP="00D268D2">
      <w:pPr>
        <w:pStyle w:val="NoSpacing"/>
        <w:rPr>
          <w:rFonts w:ascii="Arial" w:hAnsi="Arial" w:cs="Arial"/>
          <w:b/>
          <w:bCs/>
          <w:sz w:val="24"/>
        </w:rPr>
      </w:pPr>
    </w:p>
    <w:p w14:paraId="75A19A95" w14:textId="77777777" w:rsidR="00972859" w:rsidRPr="00D07266" w:rsidRDefault="00D268D2" w:rsidP="00D268D2">
      <w:pPr>
        <w:pStyle w:val="NoSpacing"/>
        <w:rPr>
          <w:rFonts w:ascii="Arial" w:hAnsi="Arial" w:cs="Arial"/>
          <w:sz w:val="24"/>
        </w:rPr>
      </w:pPr>
      <w:r w:rsidRPr="00D07266">
        <w:rPr>
          <w:rFonts w:ascii="Arial" w:hAnsi="Arial" w:cs="Arial"/>
          <w:sz w:val="24"/>
        </w:rPr>
        <w:t xml:space="preserve">A manifestation journal allows you to reinforce the belief that your goals are already part of your life, in line with the Law of Assumption. By writing affirmations, intentions, and positive statements daily, you strengthen your mindset and build the habit of seeing your desires as a current reality. Each time you write in your journal, you’re repeating and solidifying these assumptions, making them more believable to your subconscious mind. </w:t>
      </w:r>
    </w:p>
    <w:p w14:paraId="456E230A" w14:textId="77777777" w:rsidR="00972859" w:rsidRPr="00D07266" w:rsidRDefault="00972859" w:rsidP="00D268D2">
      <w:pPr>
        <w:pStyle w:val="NoSpacing"/>
        <w:rPr>
          <w:rFonts w:ascii="Arial" w:hAnsi="Arial" w:cs="Arial"/>
          <w:sz w:val="24"/>
        </w:rPr>
      </w:pPr>
    </w:p>
    <w:p w14:paraId="55A8C077" w14:textId="53B442A9" w:rsidR="00D268D2" w:rsidRPr="00D07266" w:rsidRDefault="00D268D2" w:rsidP="00D268D2">
      <w:pPr>
        <w:pStyle w:val="NoSpacing"/>
        <w:rPr>
          <w:rFonts w:ascii="Arial" w:hAnsi="Arial" w:cs="Arial"/>
          <w:sz w:val="24"/>
        </w:rPr>
      </w:pPr>
      <w:r w:rsidRPr="00D07266">
        <w:rPr>
          <w:rFonts w:ascii="Arial" w:hAnsi="Arial" w:cs="Arial"/>
          <w:sz w:val="24"/>
        </w:rPr>
        <w:t>This daily practice is a powerful way to keep your thoughts aligned with what you’re trying to manifest, making it easier for you to stay committed and consistent in your belief.</w:t>
      </w:r>
    </w:p>
    <w:p w14:paraId="30891DDA" w14:textId="77777777" w:rsidR="007B0744" w:rsidRPr="00D07266" w:rsidRDefault="007B0744" w:rsidP="00D268D2">
      <w:pPr>
        <w:pStyle w:val="NoSpacing"/>
        <w:rPr>
          <w:rFonts w:ascii="Arial" w:hAnsi="Arial" w:cs="Arial"/>
          <w:sz w:val="24"/>
        </w:rPr>
      </w:pPr>
    </w:p>
    <w:p w14:paraId="31CE6A54" w14:textId="77777777" w:rsidR="007B0744" w:rsidRPr="00D07266" w:rsidRDefault="007B0744" w:rsidP="00D268D2">
      <w:pPr>
        <w:pStyle w:val="NoSpacing"/>
        <w:rPr>
          <w:rFonts w:ascii="Arial" w:hAnsi="Arial" w:cs="Arial"/>
          <w:sz w:val="24"/>
        </w:rPr>
      </w:pPr>
    </w:p>
    <w:p w14:paraId="45EC821A" w14:textId="77777777" w:rsidR="00D268D2" w:rsidRPr="00D07266" w:rsidRDefault="00D268D2" w:rsidP="00D268D2">
      <w:pPr>
        <w:pStyle w:val="NoSpacing"/>
        <w:rPr>
          <w:rFonts w:ascii="Arial" w:hAnsi="Arial" w:cs="Arial"/>
          <w:b/>
          <w:bCs/>
          <w:sz w:val="24"/>
        </w:rPr>
      </w:pPr>
      <w:r w:rsidRPr="00D07266">
        <w:rPr>
          <w:rFonts w:ascii="Arial" w:hAnsi="Arial" w:cs="Arial"/>
          <w:b/>
          <w:bCs/>
          <w:sz w:val="24"/>
        </w:rPr>
        <w:t>Track Your Progress and Boost Motivation</w:t>
      </w:r>
    </w:p>
    <w:p w14:paraId="4BA248E4" w14:textId="77777777" w:rsidR="007B0744" w:rsidRPr="00D07266" w:rsidRDefault="007B0744" w:rsidP="00D268D2">
      <w:pPr>
        <w:pStyle w:val="NoSpacing"/>
        <w:rPr>
          <w:rFonts w:ascii="Arial" w:hAnsi="Arial" w:cs="Arial"/>
          <w:b/>
          <w:bCs/>
          <w:sz w:val="24"/>
        </w:rPr>
      </w:pPr>
    </w:p>
    <w:p w14:paraId="2DBD546B" w14:textId="77777777" w:rsidR="00972859" w:rsidRPr="00D07266" w:rsidRDefault="00D268D2" w:rsidP="00D268D2">
      <w:pPr>
        <w:pStyle w:val="NoSpacing"/>
        <w:rPr>
          <w:rFonts w:ascii="Arial" w:hAnsi="Arial" w:cs="Arial"/>
          <w:sz w:val="24"/>
        </w:rPr>
      </w:pPr>
      <w:r w:rsidRPr="00D07266">
        <w:rPr>
          <w:rFonts w:ascii="Arial" w:hAnsi="Arial" w:cs="Arial"/>
          <w:sz w:val="24"/>
        </w:rPr>
        <w:t xml:space="preserve">Tracking your progress in a manifestation journal is an effective way to stay motivated and recognize your achievements, no matter how small. As you document each step forward, you’ll see evidence of your progress, which boosts your confidence and keeps you motivated to continue. </w:t>
      </w:r>
    </w:p>
    <w:p w14:paraId="198FB4CB" w14:textId="77777777" w:rsidR="00972859" w:rsidRPr="00D07266" w:rsidRDefault="00972859" w:rsidP="00D268D2">
      <w:pPr>
        <w:pStyle w:val="NoSpacing"/>
        <w:rPr>
          <w:rFonts w:ascii="Arial" w:hAnsi="Arial" w:cs="Arial"/>
          <w:sz w:val="24"/>
        </w:rPr>
      </w:pPr>
    </w:p>
    <w:p w14:paraId="1D47F65D" w14:textId="321C6942" w:rsidR="00D268D2" w:rsidRPr="00D07266" w:rsidRDefault="00972859" w:rsidP="00D268D2">
      <w:pPr>
        <w:pStyle w:val="NoSpacing"/>
        <w:rPr>
          <w:rFonts w:ascii="Arial" w:hAnsi="Arial" w:cs="Arial"/>
          <w:sz w:val="24"/>
        </w:rPr>
      </w:pPr>
      <w:r w:rsidRPr="00D07266">
        <w:rPr>
          <w:rFonts w:ascii="Arial" w:hAnsi="Arial" w:cs="Arial"/>
          <w:sz w:val="24"/>
        </w:rPr>
        <w:lastRenderedPageBreak/>
        <w:t xml:space="preserve">You </w:t>
      </w:r>
      <w:r w:rsidR="00D268D2" w:rsidRPr="00D07266">
        <w:rPr>
          <w:rFonts w:ascii="Arial" w:hAnsi="Arial" w:cs="Arial"/>
          <w:sz w:val="24"/>
        </w:rPr>
        <w:t>can write about signs that indicate your manifestation is coming closer, changes in your mindset, or any positive shifts you notice. Seeing these developments on paper reminds you that you’re moving closer to your goals and helps you stay encouraged. Reviewing your journal regularly can also reveal patterns and insights that keep you focused on the journey.</w:t>
      </w:r>
    </w:p>
    <w:p w14:paraId="5F70ED46" w14:textId="77777777" w:rsidR="007B0744" w:rsidRPr="00D07266" w:rsidRDefault="007B0744" w:rsidP="00D268D2">
      <w:pPr>
        <w:pStyle w:val="NoSpacing"/>
        <w:rPr>
          <w:rFonts w:ascii="Arial" w:hAnsi="Arial" w:cs="Arial"/>
          <w:sz w:val="24"/>
        </w:rPr>
      </w:pPr>
    </w:p>
    <w:p w14:paraId="0E54F3C1" w14:textId="77777777" w:rsidR="007B0744" w:rsidRPr="00D07266" w:rsidRDefault="007B0744" w:rsidP="00D268D2">
      <w:pPr>
        <w:pStyle w:val="NoSpacing"/>
        <w:rPr>
          <w:rFonts w:ascii="Arial" w:hAnsi="Arial" w:cs="Arial"/>
          <w:sz w:val="24"/>
        </w:rPr>
      </w:pPr>
    </w:p>
    <w:p w14:paraId="6CC31C3C" w14:textId="77777777" w:rsidR="00D268D2" w:rsidRPr="00D07266" w:rsidRDefault="00D268D2" w:rsidP="00D268D2">
      <w:pPr>
        <w:pStyle w:val="NoSpacing"/>
        <w:rPr>
          <w:rFonts w:ascii="Arial" w:hAnsi="Arial" w:cs="Arial"/>
          <w:b/>
          <w:bCs/>
          <w:sz w:val="24"/>
        </w:rPr>
      </w:pPr>
      <w:r w:rsidRPr="00D07266">
        <w:rPr>
          <w:rFonts w:ascii="Arial" w:hAnsi="Arial" w:cs="Arial"/>
          <w:b/>
          <w:bCs/>
          <w:sz w:val="24"/>
        </w:rPr>
        <w:t>Visualize and Embody Your Desired Reality</w:t>
      </w:r>
    </w:p>
    <w:p w14:paraId="6D7CEEF0" w14:textId="77777777" w:rsidR="007B0744" w:rsidRPr="00D07266" w:rsidRDefault="007B0744" w:rsidP="00D268D2">
      <w:pPr>
        <w:pStyle w:val="NoSpacing"/>
        <w:rPr>
          <w:rFonts w:ascii="Arial" w:hAnsi="Arial" w:cs="Arial"/>
          <w:b/>
          <w:bCs/>
          <w:sz w:val="24"/>
        </w:rPr>
      </w:pPr>
    </w:p>
    <w:p w14:paraId="141F0A75" w14:textId="77777777" w:rsidR="00D268D2" w:rsidRPr="00D07266" w:rsidRDefault="00D268D2" w:rsidP="00D268D2">
      <w:pPr>
        <w:pStyle w:val="NoSpacing"/>
        <w:rPr>
          <w:rFonts w:ascii="Arial" w:hAnsi="Arial" w:cs="Arial"/>
          <w:sz w:val="24"/>
        </w:rPr>
      </w:pPr>
      <w:r w:rsidRPr="00D07266">
        <w:rPr>
          <w:rFonts w:ascii="Arial" w:hAnsi="Arial" w:cs="Arial"/>
          <w:sz w:val="24"/>
        </w:rPr>
        <w:t>Using your manifestation journal for visualization exercises allows you to bring your desired reality to life on paper. Write down vivid descriptions of what your life looks like with your goals already achieved. Describe how you feel, what you’re doing, and who you’re with, as if it’s happening now. This type of visualization helps you embody the feelings of your “wish fulfilled,” aligning your mindset with the outcome you desire. By regularly writing about your goals as if they’re already real, you train your mind to adopt this vision, making it easier to stay focused and connected to your manifestation journey.</w:t>
      </w:r>
    </w:p>
    <w:p w14:paraId="79AAC83D" w14:textId="77777777" w:rsidR="007B0744" w:rsidRPr="00D07266" w:rsidRDefault="007B0744" w:rsidP="00D268D2">
      <w:pPr>
        <w:pStyle w:val="NoSpacing"/>
        <w:rPr>
          <w:rFonts w:ascii="Arial" w:hAnsi="Arial" w:cs="Arial"/>
          <w:sz w:val="24"/>
        </w:rPr>
      </w:pPr>
    </w:p>
    <w:p w14:paraId="110EB405" w14:textId="77777777" w:rsidR="007B0744" w:rsidRPr="00D07266" w:rsidRDefault="007B0744" w:rsidP="00D268D2">
      <w:pPr>
        <w:pStyle w:val="NoSpacing"/>
        <w:rPr>
          <w:rFonts w:ascii="Arial" w:hAnsi="Arial" w:cs="Arial"/>
          <w:sz w:val="24"/>
        </w:rPr>
      </w:pPr>
    </w:p>
    <w:p w14:paraId="05E0EA46" w14:textId="77777777" w:rsidR="00D268D2" w:rsidRPr="00D07266" w:rsidRDefault="00D268D2" w:rsidP="00D268D2">
      <w:pPr>
        <w:pStyle w:val="NoSpacing"/>
        <w:rPr>
          <w:rFonts w:ascii="Arial" w:hAnsi="Arial" w:cs="Arial"/>
          <w:b/>
          <w:bCs/>
          <w:sz w:val="24"/>
        </w:rPr>
      </w:pPr>
      <w:r w:rsidRPr="00D07266">
        <w:rPr>
          <w:rFonts w:ascii="Arial" w:hAnsi="Arial" w:cs="Arial"/>
          <w:b/>
          <w:bCs/>
          <w:sz w:val="24"/>
        </w:rPr>
        <w:t>Create Affirmations and Reinforce Belief</w:t>
      </w:r>
    </w:p>
    <w:p w14:paraId="7A53C037" w14:textId="77777777" w:rsidR="007B0744" w:rsidRPr="00D07266" w:rsidRDefault="007B0744" w:rsidP="00D268D2">
      <w:pPr>
        <w:pStyle w:val="NoSpacing"/>
        <w:rPr>
          <w:rFonts w:ascii="Arial" w:hAnsi="Arial" w:cs="Arial"/>
          <w:b/>
          <w:bCs/>
          <w:sz w:val="24"/>
        </w:rPr>
      </w:pPr>
    </w:p>
    <w:p w14:paraId="77F1FB65" w14:textId="77777777" w:rsidR="00972859" w:rsidRPr="00D07266" w:rsidRDefault="00D268D2" w:rsidP="00D268D2">
      <w:pPr>
        <w:pStyle w:val="NoSpacing"/>
        <w:rPr>
          <w:rFonts w:ascii="Arial" w:hAnsi="Arial" w:cs="Arial"/>
          <w:sz w:val="24"/>
        </w:rPr>
      </w:pPr>
      <w:r w:rsidRPr="00D07266">
        <w:rPr>
          <w:rFonts w:ascii="Arial" w:hAnsi="Arial" w:cs="Arial"/>
          <w:sz w:val="24"/>
        </w:rPr>
        <w:t xml:space="preserve">Affirmations are powerful statements that support your goals, and a manifestation journal is the perfect place to write them. When you create affirmations that align with your desires, you’re reinforcing the belief that your dreams are already a reality. Use positive, present-tense affirmations like “I am confident and successful” or “I attract opportunities effortlessly.” </w:t>
      </w:r>
    </w:p>
    <w:p w14:paraId="39A0F149" w14:textId="77777777" w:rsidR="00972859" w:rsidRPr="00D07266" w:rsidRDefault="00972859" w:rsidP="00D268D2">
      <w:pPr>
        <w:pStyle w:val="NoSpacing"/>
        <w:rPr>
          <w:rFonts w:ascii="Arial" w:hAnsi="Arial" w:cs="Arial"/>
          <w:sz w:val="24"/>
        </w:rPr>
      </w:pPr>
    </w:p>
    <w:p w14:paraId="208822A6" w14:textId="19465112" w:rsidR="00D268D2" w:rsidRPr="00D07266" w:rsidRDefault="00D268D2" w:rsidP="00D268D2">
      <w:pPr>
        <w:pStyle w:val="NoSpacing"/>
        <w:rPr>
          <w:rFonts w:ascii="Arial" w:hAnsi="Arial" w:cs="Arial"/>
          <w:sz w:val="24"/>
        </w:rPr>
      </w:pPr>
      <w:r w:rsidRPr="00D07266">
        <w:rPr>
          <w:rFonts w:ascii="Arial" w:hAnsi="Arial" w:cs="Arial"/>
          <w:sz w:val="24"/>
        </w:rPr>
        <w:t>Writing these affirmations daily strengthens your belief and encourages a positive, empowered mindset. Your journal can become a place where you consistently remind yourself of your worth, capabilities, and goals. This regular practice of affirming your desires keeps you focused and committed to achieving them.</w:t>
      </w:r>
    </w:p>
    <w:p w14:paraId="391F6738" w14:textId="77777777" w:rsidR="007B0744" w:rsidRPr="00D07266" w:rsidRDefault="007B0744" w:rsidP="00D268D2">
      <w:pPr>
        <w:pStyle w:val="NoSpacing"/>
        <w:rPr>
          <w:rFonts w:ascii="Arial" w:hAnsi="Arial" w:cs="Arial"/>
          <w:sz w:val="24"/>
        </w:rPr>
      </w:pPr>
    </w:p>
    <w:p w14:paraId="79AF8D62" w14:textId="77777777" w:rsidR="007B0744" w:rsidRPr="00D07266" w:rsidRDefault="007B0744" w:rsidP="00D268D2">
      <w:pPr>
        <w:pStyle w:val="NoSpacing"/>
        <w:rPr>
          <w:rFonts w:ascii="Arial" w:hAnsi="Arial" w:cs="Arial"/>
          <w:sz w:val="24"/>
        </w:rPr>
      </w:pPr>
    </w:p>
    <w:p w14:paraId="21A5FC05" w14:textId="77777777" w:rsidR="00D268D2" w:rsidRPr="00D07266" w:rsidRDefault="00D268D2" w:rsidP="00D268D2">
      <w:pPr>
        <w:pStyle w:val="NoSpacing"/>
        <w:rPr>
          <w:rFonts w:ascii="Arial" w:hAnsi="Arial" w:cs="Arial"/>
          <w:b/>
          <w:bCs/>
          <w:sz w:val="24"/>
        </w:rPr>
      </w:pPr>
      <w:r w:rsidRPr="00D07266">
        <w:rPr>
          <w:rFonts w:ascii="Arial" w:hAnsi="Arial" w:cs="Arial"/>
          <w:b/>
          <w:bCs/>
          <w:sz w:val="24"/>
        </w:rPr>
        <w:t>Release Doubts and Shift Mindset</w:t>
      </w:r>
    </w:p>
    <w:p w14:paraId="67290F58" w14:textId="77777777" w:rsidR="007B0744" w:rsidRPr="00D07266" w:rsidRDefault="007B0744" w:rsidP="00D268D2">
      <w:pPr>
        <w:pStyle w:val="NoSpacing"/>
        <w:rPr>
          <w:rFonts w:ascii="Arial" w:hAnsi="Arial" w:cs="Arial"/>
          <w:b/>
          <w:bCs/>
          <w:sz w:val="24"/>
        </w:rPr>
      </w:pPr>
    </w:p>
    <w:p w14:paraId="77C20AC1" w14:textId="77777777" w:rsidR="00D268D2" w:rsidRPr="00D07266" w:rsidRDefault="00D268D2" w:rsidP="00D268D2">
      <w:pPr>
        <w:pStyle w:val="NoSpacing"/>
        <w:rPr>
          <w:rFonts w:ascii="Arial" w:hAnsi="Arial" w:cs="Arial"/>
          <w:sz w:val="24"/>
        </w:rPr>
      </w:pPr>
      <w:r w:rsidRPr="00D07266">
        <w:rPr>
          <w:rFonts w:ascii="Arial" w:hAnsi="Arial" w:cs="Arial"/>
          <w:sz w:val="24"/>
        </w:rPr>
        <w:t>A manifestation journal is a safe space to release doubts and process any limiting beliefs that may be holding you back. Use it to address fears or concerns that come up, writing them down and then reframing them in a positive way. For example, if you’re feeling doubtful, write about why you deserve your goal and remind yourself of your strengths. This helps shift your mindset away from doubt and toward confidence and self-belief. By facing and reframing doubts in your journal, you’re able to let go of negative thoughts and keep your mind aligned with what you want to manifest.</w:t>
      </w:r>
    </w:p>
    <w:p w14:paraId="51B6FDD4" w14:textId="77777777" w:rsidR="007B0744" w:rsidRPr="00D07266" w:rsidRDefault="007B0744" w:rsidP="00D268D2">
      <w:pPr>
        <w:pStyle w:val="NoSpacing"/>
        <w:rPr>
          <w:rFonts w:ascii="Arial" w:hAnsi="Arial" w:cs="Arial"/>
          <w:sz w:val="24"/>
        </w:rPr>
      </w:pPr>
    </w:p>
    <w:p w14:paraId="1D249B8E" w14:textId="77777777" w:rsidR="007B0744" w:rsidRPr="00D07266" w:rsidRDefault="007B0744" w:rsidP="00D268D2">
      <w:pPr>
        <w:pStyle w:val="NoSpacing"/>
        <w:rPr>
          <w:rFonts w:ascii="Arial" w:hAnsi="Arial" w:cs="Arial"/>
          <w:sz w:val="24"/>
        </w:rPr>
      </w:pPr>
    </w:p>
    <w:p w14:paraId="6A237E21" w14:textId="77777777" w:rsidR="00D268D2" w:rsidRPr="00D07266" w:rsidRDefault="00D268D2" w:rsidP="00D268D2">
      <w:pPr>
        <w:pStyle w:val="NoSpacing"/>
        <w:rPr>
          <w:rFonts w:ascii="Arial" w:hAnsi="Arial" w:cs="Arial"/>
          <w:b/>
          <w:bCs/>
          <w:sz w:val="24"/>
        </w:rPr>
      </w:pPr>
      <w:r w:rsidRPr="00D07266">
        <w:rPr>
          <w:rFonts w:ascii="Arial" w:hAnsi="Arial" w:cs="Arial"/>
          <w:b/>
          <w:bCs/>
          <w:sz w:val="24"/>
        </w:rPr>
        <w:t>Reflect on Personal Growth and Mindset Shifts</w:t>
      </w:r>
    </w:p>
    <w:p w14:paraId="0F2695DE" w14:textId="77777777" w:rsidR="007B0744" w:rsidRPr="00D07266" w:rsidRDefault="007B0744" w:rsidP="00D268D2">
      <w:pPr>
        <w:pStyle w:val="NoSpacing"/>
        <w:rPr>
          <w:rFonts w:ascii="Arial" w:hAnsi="Arial" w:cs="Arial"/>
          <w:b/>
          <w:bCs/>
          <w:sz w:val="24"/>
        </w:rPr>
      </w:pPr>
    </w:p>
    <w:p w14:paraId="6EAAA71B" w14:textId="77777777" w:rsidR="00D268D2" w:rsidRPr="00D07266" w:rsidRDefault="00D268D2" w:rsidP="00D268D2">
      <w:pPr>
        <w:pStyle w:val="NoSpacing"/>
        <w:rPr>
          <w:rFonts w:ascii="Arial" w:hAnsi="Arial" w:cs="Arial"/>
          <w:sz w:val="24"/>
        </w:rPr>
      </w:pPr>
      <w:r w:rsidRPr="00D07266">
        <w:rPr>
          <w:rFonts w:ascii="Arial" w:hAnsi="Arial" w:cs="Arial"/>
          <w:sz w:val="24"/>
        </w:rPr>
        <w:lastRenderedPageBreak/>
        <w:t>A manifestation journal is also a powerful tool for tracking your personal growth and mindset shifts over time. Use your journal to reflect on how your beliefs, attitudes, and perspectives have changed as you work toward your goals. Write about the lessons you’ve learned, the strengths you’ve discovered, and the progress you’ve made in your thinking. Reflecting on these shifts helps reinforce positive changes and keeps you aware of how far you’ve come. This practice also helps you identify areas where you may need to grow, making your journal a valuable guide on your path to self-improvement and manifestation.</w:t>
      </w:r>
    </w:p>
    <w:p w14:paraId="59C3F397" w14:textId="77777777" w:rsidR="007B0744" w:rsidRPr="00D07266" w:rsidRDefault="007B0744" w:rsidP="00D268D2">
      <w:pPr>
        <w:pStyle w:val="NoSpacing"/>
        <w:rPr>
          <w:rFonts w:ascii="Arial" w:hAnsi="Arial" w:cs="Arial"/>
          <w:sz w:val="24"/>
        </w:rPr>
      </w:pPr>
    </w:p>
    <w:p w14:paraId="2DC39733" w14:textId="77777777" w:rsidR="007B0744" w:rsidRPr="00D07266" w:rsidRDefault="007B0744" w:rsidP="00D268D2">
      <w:pPr>
        <w:pStyle w:val="NoSpacing"/>
        <w:rPr>
          <w:rFonts w:ascii="Arial" w:hAnsi="Arial" w:cs="Arial"/>
          <w:sz w:val="24"/>
        </w:rPr>
      </w:pPr>
    </w:p>
    <w:p w14:paraId="23D99EF6" w14:textId="77777777" w:rsidR="00D268D2" w:rsidRPr="00D07266" w:rsidRDefault="00D268D2" w:rsidP="00D268D2">
      <w:pPr>
        <w:pStyle w:val="NoSpacing"/>
        <w:rPr>
          <w:rFonts w:ascii="Arial" w:hAnsi="Arial" w:cs="Arial"/>
          <w:b/>
          <w:bCs/>
          <w:sz w:val="24"/>
        </w:rPr>
      </w:pPr>
      <w:r w:rsidRPr="00D07266">
        <w:rPr>
          <w:rFonts w:ascii="Arial" w:hAnsi="Arial" w:cs="Arial"/>
          <w:b/>
          <w:bCs/>
          <w:sz w:val="24"/>
        </w:rPr>
        <w:t>Develop a Daily Habit of Gratitude and Assumption</w:t>
      </w:r>
    </w:p>
    <w:p w14:paraId="77B81A90" w14:textId="77777777" w:rsidR="007B0744" w:rsidRPr="00D07266" w:rsidRDefault="007B0744" w:rsidP="00D268D2">
      <w:pPr>
        <w:pStyle w:val="NoSpacing"/>
        <w:rPr>
          <w:rFonts w:ascii="Arial" w:hAnsi="Arial" w:cs="Arial"/>
          <w:b/>
          <w:bCs/>
          <w:sz w:val="24"/>
        </w:rPr>
      </w:pPr>
    </w:p>
    <w:p w14:paraId="6EB4096C" w14:textId="77777777" w:rsidR="00D268D2" w:rsidRPr="00D07266" w:rsidRDefault="00D268D2" w:rsidP="00D268D2">
      <w:pPr>
        <w:pStyle w:val="NoSpacing"/>
        <w:rPr>
          <w:rFonts w:ascii="Arial" w:hAnsi="Arial" w:cs="Arial"/>
          <w:sz w:val="24"/>
        </w:rPr>
      </w:pPr>
      <w:r w:rsidRPr="00D07266">
        <w:rPr>
          <w:rFonts w:ascii="Arial" w:hAnsi="Arial" w:cs="Arial"/>
          <w:sz w:val="24"/>
        </w:rPr>
        <w:t>Practicing gratitude in your manifestation journal is an effective way to align with the Law of Assumption, reinforcing the belief that your goals are already fulfilled. Each day, take a few minutes to write down things you’re grateful for, including aspects of your life you’re currently manifesting. For example, you might write, “I am grateful for the financial security I now experience” or “Thank you for the positive relationships in my life.” By combining gratitude with assumption, you create a powerful feeling of abundance and fulfillment. This habit strengthens your mindset, making it easier to stay connected to your desires and manifest more effectively.</w:t>
      </w:r>
    </w:p>
    <w:p w14:paraId="7B889E50" w14:textId="77777777" w:rsidR="00F85733" w:rsidRPr="00D07266" w:rsidRDefault="00F85733" w:rsidP="00C7336C">
      <w:pPr>
        <w:pStyle w:val="NoSpacing"/>
        <w:rPr>
          <w:rFonts w:ascii="Arial" w:hAnsi="Arial" w:cs="Arial"/>
          <w:sz w:val="24"/>
        </w:rPr>
      </w:pPr>
    </w:p>
    <w:sectPr w:rsidR="00F85733" w:rsidRPr="00D072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7B6B79"/>
    <w:multiLevelType w:val="multilevel"/>
    <w:tmpl w:val="B824E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17693D"/>
    <w:multiLevelType w:val="multilevel"/>
    <w:tmpl w:val="48182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E158B1"/>
    <w:multiLevelType w:val="multilevel"/>
    <w:tmpl w:val="A4D2B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4E1D88"/>
    <w:multiLevelType w:val="multilevel"/>
    <w:tmpl w:val="68F87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A75AF4"/>
    <w:multiLevelType w:val="multilevel"/>
    <w:tmpl w:val="36B63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BE4238F"/>
    <w:multiLevelType w:val="multilevel"/>
    <w:tmpl w:val="C074B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96A2979"/>
    <w:multiLevelType w:val="multilevel"/>
    <w:tmpl w:val="6B2CF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99517219">
    <w:abstractNumId w:val="0"/>
  </w:num>
  <w:num w:numId="2" w16cid:durableId="1046832154">
    <w:abstractNumId w:val="5"/>
  </w:num>
  <w:num w:numId="3" w16cid:durableId="713385707">
    <w:abstractNumId w:val="6"/>
  </w:num>
  <w:num w:numId="4" w16cid:durableId="219900395">
    <w:abstractNumId w:val="1"/>
  </w:num>
  <w:num w:numId="5" w16cid:durableId="1202132029">
    <w:abstractNumId w:val="3"/>
  </w:num>
  <w:num w:numId="6" w16cid:durableId="942348866">
    <w:abstractNumId w:val="4"/>
  </w:num>
  <w:num w:numId="7" w16cid:durableId="5935905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36C"/>
    <w:rsid w:val="000140CF"/>
    <w:rsid w:val="000B1F8B"/>
    <w:rsid w:val="000E5AC6"/>
    <w:rsid w:val="00762279"/>
    <w:rsid w:val="007B0744"/>
    <w:rsid w:val="00972859"/>
    <w:rsid w:val="0099762C"/>
    <w:rsid w:val="00C7336C"/>
    <w:rsid w:val="00D07266"/>
    <w:rsid w:val="00D268D2"/>
    <w:rsid w:val="00D900BC"/>
    <w:rsid w:val="00F85733"/>
    <w:rsid w:val="00FC2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0AB70"/>
  <w15:chartTrackingRefBased/>
  <w15:docId w15:val="{812A2C85-4E0A-4C31-82A9-C3E2E5F7B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733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733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7336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7336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7336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7336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7336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7336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7336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C7336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7336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7336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7336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7336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7336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7336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7336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7336C"/>
    <w:rPr>
      <w:rFonts w:eastAsiaTheme="majorEastAsia" w:cstheme="majorBidi"/>
      <w:color w:val="272727" w:themeColor="text1" w:themeTint="D8"/>
    </w:rPr>
  </w:style>
  <w:style w:type="paragraph" w:styleId="Title">
    <w:name w:val="Title"/>
    <w:basedOn w:val="Normal"/>
    <w:next w:val="Normal"/>
    <w:link w:val="TitleChar"/>
    <w:uiPriority w:val="10"/>
    <w:qFormat/>
    <w:rsid w:val="00C733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733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7336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7336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7336C"/>
    <w:pPr>
      <w:spacing w:before="160"/>
      <w:jc w:val="center"/>
    </w:pPr>
    <w:rPr>
      <w:i/>
      <w:iCs/>
      <w:color w:val="404040" w:themeColor="text1" w:themeTint="BF"/>
    </w:rPr>
  </w:style>
  <w:style w:type="character" w:customStyle="1" w:styleId="QuoteChar">
    <w:name w:val="Quote Char"/>
    <w:basedOn w:val="DefaultParagraphFont"/>
    <w:link w:val="Quote"/>
    <w:uiPriority w:val="29"/>
    <w:rsid w:val="00C7336C"/>
    <w:rPr>
      <w:i/>
      <w:iCs/>
      <w:color w:val="404040" w:themeColor="text1" w:themeTint="BF"/>
    </w:rPr>
  </w:style>
  <w:style w:type="paragraph" w:styleId="ListParagraph">
    <w:name w:val="List Paragraph"/>
    <w:basedOn w:val="Normal"/>
    <w:uiPriority w:val="34"/>
    <w:qFormat/>
    <w:rsid w:val="00C7336C"/>
    <w:pPr>
      <w:ind w:left="720"/>
      <w:contextualSpacing/>
    </w:pPr>
  </w:style>
  <w:style w:type="character" w:styleId="IntenseEmphasis">
    <w:name w:val="Intense Emphasis"/>
    <w:basedOn w:val="DefaultParagraphFont"/>
    <w:uiPriority w:val="21"/>
    <w:qFormat/>
    <w:rsid w:val="00C7336C"/>
    <w:rPr>
      <w:i/>
      <w:iCs/>
      <w:color w:val="0F4761" w:themeColor="accent1" w:themeShade="BF"/>
    </w:rPr>
  </w:style>
  <w:style w:type="paragraph" w:styleId="IntenseQuote">
    <w:name w:val="Intense Quote"/>
    <w:basedOn w:val="Normal"/>
    <w:next w:val="Normal"/>
    <w:link w:val="IntenseQuoteChar"/>
    <w:uiPriority w:val="30"/>
    <w:qFormat/>
    <w:rsid w:val="00C733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7336C"/>
    <w:rPr>
      <w:i/>
      <w:iCs/>
      <w:color w:val="0F4761" w:themeColor="accent1" w:themeShade="BF"/>
    </w:rPr>
  </w:style>
  <w:style w:type="character" w:styleId="IntenseReference">
    <w:name w:val="Intense Reference"/>
    <w:basedOn w:val="DefaultParagraphFont"/>
    <w:uiPriority w:val="32"/>
    <w:qFormat/>
    <w:rsid w:val="00C7336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0364410">
      <w:bodyDiv w:val="1"/>
      <w:marLeft w:val="0"/>
      <w:marRight w:val="0"/>
      <w:marTop w:val="0"/>
      <w:marBottom w:val="0"/>
      <w:divBdr>
        <w:top w:val="none" w:sz="0" w:space="0" w:color="auto"/>
        <w:left w:val="none" w:sz="0" w:space="0" w:color="auto"/>
        <w:bottom w:val="none" w:sz="0" w:space="0" w:color="auto"/>
        <w:right w:val="none" w:sz="0" w:space="0" w:color="auto"/>
      </w:divBdr>
    </w:div>
    <w:div w:id="1049647391">
      <w:bodyDiv w:val="1"/>
      <w:marLeft w:val="0"/>
      <w:marRight w:val="0"/>
      <w:marTop w:val="0"/>
      <w:marBottom w:val="0"/>
      <w:divBdr>
        <w:top w:val="none" w:sz="0" w:space="0" w:color="auto"/>
        <w:left w:val="none" w:sz="0" w:space="0" w:color="auto"/>
        <w:bottom w:val="none" w:sz="0" w:space="0" w:color="auto"/>
        <w:right w:val="none" w:sz="0" w:space="0" w:color="auto"/>
      </w:divBdr>
    </w:div>
    <w:div w:id="1207058605">
      <w:bodyDiv w:val="1"/>
      <w:marLeft w:val="0"/>
      <w:marRight w:val="0"/>
      <w:marTop w:val="0"/>
      <w:marBottom w:val="0"/>
      <w:divBdr>
        <w:top w:val="none" w:sz="0" w:space="0" w:color="auto"/>
        <w:left w:val="none" w:sz="0" w:space="0" w:color="auto"/>
        <w:bottom w:val="none" w:sz="0" w:space="0" w:color="auto"/>
        <w:right w:val="none" w:sz="0" w:space="0" w:color="auto"/>
      </w:divBdr>
    </w:div>
    <w:div w:id="1578519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105</TotalTime>
  <Pages>3</Pages>
  <Words>904</Words>
  <Characters>5158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2024-11-11T18:37:00Z</dcterms:created>
  <dcterms:modified xsi:type="dcterms:W3CDTF">2024-11-12T03:10:00Z</dcterms:modified>
</cp:coreProperties>
</file>